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B0AB" w14:textId="1F117F02" w:rsidR="00C738CE" w:rsidRPr="00C738CE" w:rsidRDefault="00C738CE" w:rsidP="00C738CE">
      <w:pPr>
        <w:jc w:val="center"/>
        <w:rPr>
          <w:rFonts w:ascii="Arial" w:hAnsi="Arial" w:cs="Arial"/>
          <w:bCs w:val="0"/>
          <w:sz w:val="36"/>
          <w:szCs w:val="24"/>
        </w:rPr>
      </w:pPr>
      <w:bookmarkStart w:id="0" w:name="OLE_LINK3"/>
      <w:bookmarkStart w:id="1" w:name="_GoBack"/>
      <w:bookmarkEnd w:id="1"/>
      <w:r w:rsidRPr="00C738CE">
        <w:rPr>
          <w:rFonts w:ascii="Arial" w:hAnsi="Arial" w:cs="Arial"/>
          <w:bCs w:val="0"/>
          <w:sz w:val="36"/>
          <w:szCs w:val="24"/>
        </w:rPr>
        <w:t>Town of New Glarus</w:t>
      </w:r>
      <w:r w:rsidRPr="00C738CE">
        <w:rPr>
          <w:rFonts w:ascii="Arial" w:hAnsi="Arial" w:cs="Arial"/>
          <w:bCs w:val="0"/>
          <w:sz w:val="36"/>
          <w:szCs w:val="24"/>
        </w:rPr>
        <w:tab/>
      </w:r>
    </w:p>
    <w:p w14:paraId="7D422BD1" w14:textId="4B19FF88" w:rsidR="00C738CE" w:rsidRDefault="00C738CE" w:rsidP="00C738CE">
      <w:pPr>
        <w:rPr>
          <w:rFonts w:ascii="Arial" w:hAnsi="Arial" w:cs="Arial"/>
          <w:sz w:val="28"/>
          <w:szCs w:val="28"/>
        </w:rPr>
      </w:pPr>
      <w:r w:rsidRPr="00C738CE">
        <w:rPr>
          <w:rFonts w:ascii="Arial" w:hAnsi="Arial" w:cs="Arial"/>
          <w:sz w:val="28"/>
          <w:szCs w:val="28"/>
        </w:rPr>
        <w:t xml:space="preserve">                                              Annual Meeting</w:t>
      </w:r>
    </w:p>
    <w:p w14:paraId="3F6CE6A3" w14:textId="78050C14" w:rsidR="00C738CE" w:rsidRDefault="00C738CE" w:rsidP="00C738C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Tuesday, 21</w:t>
      </w:r>
      <w:r w:rsidRPr="00C738CE">
        <w:rPr>
          <w:rFonts w:ascii="Arial" w:hAnsi="Arial" w:cs="Arial"/>
          <w:sz w:val="28"/>
          <w:szCs w:val="28"/>
          <w:vertAlign w:val="superscript"/>
        </w:rPr>
        <w:t>st</w:t>
      </w:r>
      <w:r>
        <w:rPr>
          <w:rFonts w:ascii="Arial" w:hAnsi="Arial" w:cs="Arial"/>
          <w:sz w:val="28"/>
          <w:szCs w:val="28"/>
        </w:rPr>
        <w:t xml:space="preserve"> of April 2020</w:t>
      </w:r>
    </w:p>
    <w:p w14:paraId="74AD540C" w14:textId="77777777" w:rsidR="008D3EAE" w:rsidRPr="00C738CE" w:rsidRDefault="008D3EAE" w:rsidP="00C738CE">
      <w:pPr>
        <w:rPr>
          <w:rFonts w:ascii="Arial" w:hAnsi="Arial" w:cs="Arial"/>
          <w:sz w:val="28"/>
          <w:szCs w:val="28"/>
        </w:rPr>
      </w:pPr>
    </w:p>
    <w:p w14:paraId="379F3E0E" w14:textId="77777777" w:rsidR="00C738CE" w:rsidRPr="00EA7AB8" w:rsidRDefault="00C738CE" w:rsidP="00C738CE">
      <w:pPr>
        <w:ind w:left="1710" w:right="-810" w:hanging="1710"/>
        <w:rPr>
          <w:rFonts w:ascii="Times New Roman" w:hAnsi="Times New Roman" w:cs="Times New Roman"/>
          <w:b w:val="0"/>
          <w:bCs w:val="0"/>
          <w:sz w:val="24"/>
          <w:szCs w:val="24"/>
        </w:rPr>
      </w:pPr>
    </w:p>
    <w:bookmarkEnd w:id="0"/>
    <w:p w14:paraId="731C5FD2" w14:textId="77777777" w:rsidR="00C738CE" w:rsidRPr="00EA7AB8" w:rsidRDefault="00C738CE" w:rsidP="00C738CE">
      <w:pPr>
        <w:overflowPunct/>
        <w:autoSpaceDE/>
        <w:autoSpaceDN/>
        <w:adjustRightInd/>
        <w:textAlignment w:val="auto"/>
        <w:rPr>
          <w:rFonts w:ascii="Times New Roman" w:hAnsi="Times New Roman" w:cs="Times New Roman"/>
          <w:b w:val="0"/>
          <w:bCs w:val="0"/>
          <w:sz w:val="24"/>
          <w:szCs w:val="24"/>
        </w:rPr>
      </w:pPr>
      <w:r w:rsidRPr="00EA7AB8">
        <w:rPr>
          <w:rFonts w:ascii="Times New Roman" w:hAnsi="Times New Roman" w:cs="Times New Roman"/>
          <w:b w:val="0"/>
          <w:bCs w:val="0"/>
          <w:sz w:val="24"/>
          <w:szCs w:val="24"/>
        </w:rPr>
        <w:t>NOTICE IS HEREBY GIVEN that Town of New Glarus board, County of Green, will conduct a meeting for the transaction of business as is by law required permitted at such meeting as follows:</w:t>
      </w:r>
    </w:p>
    <w:p w14:paraId="2294F919" w14:textId="77777777" w:rsidR="00C738CE" w:rsidRPr="00EA7AB8" w:rsidRDefault="00C738CE" w:rsidP="00C738CE">
      <w:pPr>
        <w:overflowPunct/>
        <w:autoSpaceDE/>
        <w:autoSpaceDN/>
        <w:adjustRightInd/>
        <w:ind w:left="1710" w:hanging="1710"/>
        <w:textAlignment w:val="auto"/>
        <w:rPr>
          <w:rFonts w:ascii="Times New Roman" w:hAnsi="Times New Roman" w:cs="Times New Roman"/>
          <w:b w:val="0"/>
          <w:sz w:val="24"/>
          <w:szCs w:val="24"/>
        </w:rPr>
      </w:pPr>
    </w:p>
    <w:p w14:paraId="7FDDFBE9" w14:textId="09558713" w:rsidR="00C738CE" w:rsidRDefault="00C738CE" w:rsidP="00C738CE">
      <w:pPr>
        <w:tabs>
          <w:tab w:val="left" w:pos="5040"/>
          <w:tab w:val="left" w:pos="5670"/>
        </w:tabs>
        <w:overflowPunct/>
        <w:autoSpaceDE/>
        <w:autoSpaceDN/>
        <w:adjustRightInd/>
        <w:ind w:left="1710" w:hanging="1710"/>
        <w:textAlignment w:val="auto"/>
        <w:rPr>
          <w:rFonts w:ascii="Times New Roman" w:hAnsi="Times New Roman" w:cs="Times New Roman"/>
          <w:b w:val="0"/>
          <w:bCs w:val="0"/>
          <w:sz w:val="24"/>
          <w:szCs w:val="24"/>
        </w:rPr>
      </w:pPr>
      <w:r w:rsidRPr="00EA7AB8">
        <w:rPr>
          <w:rFonts w:ascii="Times New Roman" w:hAnsi="Times New Roman" w:cs="Times New Roman"/>
          <w:b w:val="0"/>
          <w:sz w:val="24"/>
          <w:szCs w:val="24"/>
        </w:rPr>
        <w:t>LOCATION:</w:t>
      </w:r>
      <w:r w:rsidRPr="00EA7AB8">
        <w:rPr>
          <w:rFonts w:ascii="Times New Roman" w:hAnsi="Times New Roman" w:cs="Times New Roman"/>
          <w:b w:val="0"/>
          <w:sz w:val="24"/>
          <w:szCs w:val="24"/>
        </w:rPr>
        <w:tab/>
      </w:r>
      <w:r>
        <w:rPr>
          <w:rFonts w:ascii="Times New Roman" w:hAnsi="Times New Roman" w:cs="Times New Roman"/>
          <w:b w:val="0"/>
          <w:sz w:val="24"/>
          <w:szCs w:val="24"/>
        </w:rPr>
        <w:t xml:space="preserve">Zoom Meeting </w:t>
      </w:r>
      <w:r w:rsidRPr="00EA7AB8">
        <w:rPr>
          <w:rFonts w:ascii="Times New Roman" w:hAnsi="Times New Roman" w:cs="Times New Roman"/>
          <w:b w:val="0"/>
          <w:sz w:val="24"/>
          <w:szCs w:val="24"/>
        </w:rPr>
        <w:tab/>
        <w:t>DATE:</w:t>
      </w:r>
      <w:r w:rsidRPr="00EA7AB8">
        <w:rPr>
          <w:rFonts w:ascii="Times New Roman" w:hAnsi="Times New Roman" w:cs="Times New Roman"/>
          <w:b w:val="0"/>
          <w:sz w:val="24"/>
          <w:szCs w:val="24"/>
        </w:rPr>
        <w:tab/>
        <w:t xml:space="preserve">Tuesday, </w:t>
      </w:r>
      <w:r>
        <w:rPr>
          <w:rFonts w:ascii="Times New Roman" w:hAnsi="Times New Roman" w:cs="Times New Roman"/>
          <w:b w:val="0"/>
          <w:sz w:val="24"/>
          <w:szCs w:val="24"/>
        </w:rPr>
        <w:t>21</w:t>
      </w:r>
      <w:r w:rsidRPr="00C738CE">
        <w:rPr>
          <w:rFonts w:ascii="Times New Roman" w:hAnsi="Times New Roman" w:cs="Times New Roman"/>
          <w:b w:val="0"/>
          <w:sz w:val="24"/>
          <w:szCs w:val="24"/>
          <w:vertAlign w:val="superscript"/>
        </w:rPr>
        <w:t>st</w:t>
      </w:r>
      <w:r>
        <w:rPr>
          <w:rFonts w:ascii="Times New Roman" w:hAnsi="Times New Roman" w:cs="Times New Roman"/>
          <w:b w:val="0"/>
          <w:sz w:val="24"/>
          <w:szCs w:val="24"/>
        </w:rPr>
        <w:t xml:space="preserve"> of </w:t>
      </w:r>
      <w:r w:rsidR="008D3EAE" w:rsidRPr="00EA7AB8">
        <w:rPr>
          <w:rFonts w:ascii="Times New Roman" w:hAnsi="Times New Roman" w:cs="Times New Roman"/>
          <w:b w:val="0"/>
          <w:sz w:val="24"/>
          <w:szCs w:val="24"/>
        </w:rPr>
        <w:t>April 2020</w:t>
      </w:r>
      <w:r w:rsidRPr="00EA7AB8">
        <w:rPr>
          <w:rFonts w:ascii="Times New Roman" w:hAnsi="Times New Roman" w:cs="Times New Roman"/>
          <w:b w:val="0"/>
          <w:sz w:val="24"/>
          <w:szCs w:val="24"/>
        </w:rPr>
        <w:br/>
      </w:r>
      <w:r>
        <w:rPr>
          <w:rFonts w:ascii="Times New Roman" w:hAnsi="Times New Roman" w:cs="Times New Roman"/>
          <w:b w:val="0"/>
          <w:bCs w:val="0"/>
          <w:sz w:val="24"/>
          <w:szCs w:val="24"/>
        </w:rPr>
        <w:t>ID#-  91117966099</w:t>
      </w:r>
    </w:p>
    <w:p w14:paraId="4824E6A9" w14:textId="2E2DABA7" w:rsidR="00C738CE" w:rsidRPr="00EA7AB8" w:rsidRDefault="00C738CE" w:rsidP="00C738CE">
      <w:pPr>
        <w:tabs>
          <w:tab w:val="left" w:pos="5040"/>
          <w:tab w:val="left" w:pos="5670"/>
        </w:tabs>
        <w:overflowPunct/>
        <w:autoSpaceDE/>
        <w:autoSpaceDN/>
        <w:adjustRightInd/>
        <w:ind w:left="1710" w:hanging="1710"/>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ab/>
        <w:t>Password-  252151</w:t>
      </w:r>
      <w:r w:rsidRPr="00EA7AB8">
        <w:rPr>
          <w:rFonts w:ascii="Times New Roman" w:hAnsi="Times New Roman" w:cs="Times New Roman"/>
          <w:b w:val="0"/>
          <w:bCs w:val="0"/>
          <w:sz w:val="24"/>
          <w:szCs w:val="24"/>
        </w:rPr>
        <w:tab/>
        <w:t>TIME:</w:t>
      </w:r>
      <w:r w:rsidRPr="00EA7AB8">
        <w:rPr>
          <w:rFonts w:ascii="Times New Roman" w:hAnsi="Times New Roman" w:cs="Times New Roman"/>
          <w:b w:val="0"/>
          <w:bCs w:val="0"/>
          <w:sz w:val="24"/>
          <w:szCs w:val="24"/>
        </w:rPr>
        <w:tab/>
        <w:t>7:00 p.m.</w:t>
      </w:r>
    </w:p>
    <w:p w14:paraId="4AB1AC2C" w14:textId="595754D8" w:rsidR="00C738CE" w:rsidRPr="00EA7AB8" w:rsidRDefault="00C738CE" w:rsidP="00C738CE">
      <w:pPr>
        <w:tabs>
          <w:tab w:val="left" w:pos="5490"/>
          <w:tab w:val="left" w:pos="6120"/>
        </w:tabs>
        <w:overflowPunct/>
        <w:autoSpaceDE/>
        <w:autoSpaceDN/>
        <w:adjustRightInd/>
        <w:ind w:left="1710" w:hanging="1710"/>
        <w:textAlignment w:val="auto"/>
        <w:rPr>
          <w:rFonts w:ascii="Times New Roman" w:hAnsi="Times New Roman" w:cs="Times New Roman"/>
          <w:b w:val="0"/>
          <w:bCs w:val="0"/>
          <w:sz w:val="24"/>
          <w:szCs w:val="24"/>
        </w:rPr>
      </w:pPr>
      <w:r w:rsidRPr="00EA7AB8">
        <w:rPr>
          <w:rFonts w:ascii="Times New Roman" w:hAnsi="Times New Roman" w:cs="Times New Roman"/>
          <w:b w:val="0"/>
          <w:sz w:val="24"/>
          <w:szCs w:val="24"/>
        </w:rPr>
        <w:tab/>
      </w:r>
      <w:r w:rsidRPr="00EA7AB8">
        <w:rPr>
          <w:rFonts w:ascii="Times New Roman" w:hAnsi="Times New Roman" w:cs="Times New Roman"/>
          <w:b w:val="0"/>
          <w:bCs w:val="0"/>
          <w:sz w:val="24"/>
          <w:szCs w:val="24"/>
        </w:rPr>
        <w:tab/>
      </w:r>
      <w:r w:rsidRPr="00EA7AB8">
        <w:rPr>
          <w:rFonts w:ascii="Times New Roman" w:hAnsi="Times New Roman" w:cs="Times New Roman"/>
          <w:b w:val="0"/>
          <w:bCs w:val="0"/>
          <w:sz w:val="24"/>
          <w:szCs w:val="24"/>
        </w:rPr>
        <w:tab/>
        <w:t xml:space="preserve">      </w:t>
      </w:r>
    </w:p>
    <w:p w14:paraId="1D26F877" w14:textId="77777777" w:rsidR="00C738CE" w:rsidRPr="00EA7AB8" w:rsidRDefault="00C738CE" w:rsidP="00C738CE">
      <w:pPr>
        <w:tabs>
          <w:tab w:val="left" w:pos="5490"/>
          <w:tab w:val="left" w:pos="6120"/>
        </w:tabs>
        <w:overflowPunct/>
        <w:autoSpaceDE/>
        <w:autoSpaceDN/>
        <w:adjustRightInd/>
        <w:ind w:left="1710" w:hanging="1710"/>
        <w:textAlignment w:val="auto"/>
        <w:rPr>
          <w:rFonts w:ascii="Times New Roman" w:hAnsi="Times New Roman" w:cs="Times New Roman"/>
          <w:b w:val="0"/>
          <w:sz w:val="24"/>
          <w:szCs w:val="24"/>
        </w:rPr>
      </w:pPr>
      <w:r w:rsidRPr="00EA7AB8">
        <w:rPr>
          <w:rFonts w:ascii="Times New Roman" w:hAnsi="Times New Roman" w:cs="Times New Roman"/>
          <w:b w:val="0"/>
          <w:bCs w:val="0"/>
          <w:sz w:val="24"/>
          <w:szCs w:val="24"/>
        </w:rPr>
        <w:t xml:space="preserve">                                                        </w:t>
      </w:r>
    </w:p>
    <w:p w14:paraId="7B16B6F5" w14:textId="4C764AEC" w:rsidR="00C738CE" w:rsidRDefault="00C738CE" w:rsidP="00C738CE">
      <w:pPr>
        <w:overflowPunct/>
        <w:autoSpaceDE/>
        <w:autoSpaceDN/>
        <w:adjustRightInd/>
        <w:ind w:left="1710" w:hanging="1710"/>
        <w:textAlignment w:val="auto"/>
        <w:rPr>
          <w:rFonts w:ascii="Times New Roman" w:hAnsi="Times New Roman" w:cs="Times New Roman"/>
          <w:b w:val="0"/>
          <w:bCs w:val="0"/>
          <w:sz w:val="24"/>
          <w:szCs w:val="24"/>
        </w:rPr>
      </w:pPr>
      <w:r w:rsidRPr="00EA7AB8">
        <w:rPr>
          <w:rFonts w:ascii="Times New Roman" w:hAnsi="Times New Roman" w:cs="Times New Roman"/>
          <w:b w:val="0"/>
          <w:bCs w:val="0"/>
          <w:sz w:val="24"/>
          <w:szCs w:val="24"/>
        </w:rPr>
        <w:t>AGENDA</w:t>
      </w:r>
    </w:p>
    <w:p w14:paraId="71251BD2" w14:textId="77777777" w:rsidR="008D3EAE" w:rsidRPr="00EA7AB8" w:rsidRDefault="008D3EAE" w:rsidP="00C738CE">
      <w:pPr>
        <w:overflowPunct/>
        <w:autoSpaceDE/>
        <w:autoSpaceDN/>
        <w:adjustRightInd/>
        <w:ind w:left="1710" w:hanging="1710"/>
        <w:textAlignment w:val="auto"/>
        <w:rPr>
          <w:rFonts w:ascii="Times New Roman" w:hAnsi="Times New Roman" w:cs="Times New Roman"/>
          <w:b w:val="0"/>
          <w:bCs w:val="0"/>
          <w:sz w:val="24"/>
          <w:szCs w:val="24"/>
        </w:rPr>
      </w:pPr>
    </w:p>
    <w:p w14:paraId="3175CB04" w14:textId="37A92A32" w:rsidR="00C738CE" w:rsidRPr="008D3EAE" w:rsidRDefault="00C738CE" w:rsidP="008D3EAE">
      <w:pPr>
        <w:pStyle w:val="ListParagraph"/>
        <w:numPr>
          <w:ilvl w:val="0"/>
          <w:numId w:val="1"/>
        </w:numPr>
        <w:overflowPunct/>
        <w:autoSpaceDE/>
        <w:autoSpaceDN/>
        <w:adjustRightInd/>
        <w:textAlignment w:val="auto"/>
        <w:rPr>
          <w:rFonts w:ascii="Times New Roman" w:hAnsi="Times New Roman" w:cs="Times New Roman"/>
          <w:bCs w:val="0"/>
          <w:sz w:val="24"/>
          <w:szCs w:val="24"/>
        </w:rPr>
      </w:pPr>
      <w:r w:rsidRPr="008D3EAE">
        <w:rPr>
          <w:rFonts w:ascii="Times New Roman" w:hAnsi="Times New Roman" w:cs="Times New Roman"/>
          <w:sz w:val="24"/>
          <w:szCs w:val="24"/>
        </w:rPr>
        <w:t>Proof of Posting</w:t>
      </w:r>
    </w:p>
    <w:p w14:paraId="6FC49102" w14:textId="77777777" w:rsidR="008D3EAE" w:rsidRPr="008D3EAE" w:rsidRDefault="008D3EAE" w:rsidP="008D3EAE">
      <w:pPr>
        <w:pStyle w:val="ListParagraph"/>
        <w:overflowPunct/>
        <w:autoSpaceDE/>
        <w:autoSpaceDN/>
        <w:adjustRightInd/>
        <w:ind w:left="360"/>
        <w:textAlignment w:val="auto"/>
        <w:rPr>
          <w:rFonts w:ascii="Times New Roman" w:hAnsi="Times New Roman" w:cs="Times New Roman"/>
          <w:bCs w:val="0"/>
          <w:sz w:val="24"/>
          <w:szCs w:val="24"/>
        </w:rPr>
      </w:pPr>
    </w:p>
    <w:p w14:paraId="0EFA3598" w14:textId="62FBF98D" w:rsidR="00C738CE" w:rsidRDefault="00C738CE" w:rsidP="00C738CE">
      <w:pPr>
        <w:numPr>
          <w:ilvl w:val="0"/>
          <w:numId w:val="1"/>
        </w:numPr>
        <w:overflowPunct/>
        <w:autoSpaceDE/>
        <w:autoSpaceDN/>
        <w:adjustRightInd/>
        <w:textAlignment w:val="auto"/>
        <w:rPr>
          <w:rFonts w:ascii="Times New Roman" w:hAnsi="Times New Roman" w:cs="Times New Roman"/>
          <w:b w:val="0"/>
          <w:bCs w:val="0"/>
          <w:sz w:val="24"/>
          <w:szCs w:val="24"/>
        </w:rPr>
      </w:pPr>
      <w:r w:rsidRPr="00EA7AB8">
        <w:rPr>
          <w:rFonts w:ascii="Times New Roman" w:hAnsi="Times New Roman" w:cs="Times New Roman"/>
          <w:bCs w:val="0"/>
          <w:sz w:val="24"/>
          <w:szCs w:val="24"/>
        </w:rPr>
        <w:t>Minutes of 201</w:t>
      </w:r>
      <w:r>
        <w:rPr>
          <w:rFonts w:ascii="Times New Roman" w:hAnsi="Times New Roman" w:cs="Times New Roman"/>
          <w:bCs w:val="0"/>
          <w:sz w:val="24"/>
          <w:szCs w:val="24"/>
        </w:rPr>
        <w:t xml:space="preserve">9 </w:t>
      </w:r>
      <w:r w:rsidRPr="00EA7AB8">
        <w:rPr>
          <w:rFonts w:ascii="Times New Roman" w:hAnsi="Times New Roman" w:cs="Times New Roman"/>
          <w:bCs w:val="0"/>
          <w:sz w:val="24"/>
          <w:szCs w:val="24"/>
        </w:rPr>
        <w:t>Annual Meeting</w:t>
      </w:r>
      <w:r w:rsidRPr="00EA7AB8">
        <w:rPr>
          <w:rFonts w:ascii="Times New Roman" w:hAnsi="Times New Roman" w:cs="Times New Roman"/>
          <w:b w:val="0"/>
          <w:bCs w:val="0"/>
          <w:sz w:val="24"/>
          <w:szCs w:val="24"/>
        </w:rPr>
        <w:t xml:space="preserve">: – Presented for informational purposes. Minutes were approved at the May </w:t>
      </w:r>
      <w:r>
        <w:rPr>
          <w:rFonts w:ascii="Times New Roman" w:hAnsi="Times New Roman" w:cs="Times New Roman"/>
          <w:b w:val="0"/>
          <w:bCs w:val="0"/>
          <w:sz w:val="24"/>
          <w:szCs w:val="24"/>
        </w:rPr>
        <w:t>22</w:t>
      </w:r>
      <w:r w:rsidRPr="00EA7AB8">
        <w:rPr>
          <w:rFonts w:ascii="Times New Roman" w:hAnsi="Times New Roman" w:cs="Times New Roman"/>
          <w:b w:val="0"/>
          <w:bCs w:val="0"/>
          <w:sz w:val="24"/>
          <w:szCs w:val="24"/>
        </w:rPr>
        <w:t>, 20</w:t>
      </w:r>
      <w:r>
        <w:rPr>
          <w:rFonts w:ascii="Times New Roman" w:hAnsi="Times New Roman" w:cs="Times New Roman"/>
          <w:b w:val="0"/>
          <w:bCs w:val="0"/>
          <w:sz w:val="24"/>
          <w:szCs w:val="24"/>
        </w:rPr>
        <w:t>20</w:t>
      </w:r>
      <w:r w:rsidRPr="00EA7AB8">
        <w:rPr>
          <w:rFonts w:ascii="Times New Roman" w:hAnsi="Times New Roman" w:cs="Times New Roman"/>
          <w:b w:val="0"/>
          <w:bCs w:val="0"/>
          <w:sz w:val="24"/>
          <w:szCs w:val="24"/>
        </w:rPr>
        <w:t xml:space="preserve"> Regular Town Board Meeting.</w:t>
      </w:r>
    </w:p>
    <w:p w14:paraId="0C682D08" w14:textId="77777777" w:rsidR="008D3EAE" w:rsidRDefault="008D3EAE" w:rsidP="008D3EAE">
      <w:pPr>
        <w:pStyle w:val="ListParagraph"/>
        <w:rPr>
          <w:rFonts w:ascii="Times New Roman" w:hAnsi="Times New Roman" w:cs="Times New Roman"/>
          <w:b w:val="0"/>
          <w:bCs w:val="0"/>
          <w:sz w:val="24"/>
          <w:szCs w:val="24"/>
        </w:rPr>
      </w:pPr>
    </w:p>
    <w:p w14:paraId="77A191ED" w14:textId="77777777" w:rsidR="008D3EAE" w:rsidRPr="00EA7AB8" w:rsidRDefault="008D3EAE" w:rsidP="008D3EAE">
      <w:pPr>
        <w:overflowPunct/>
        <w:autoSpaceDE/>
        <w:autoSpaceDN/>
        <w:adjustRightInd/>
        <w:ind w:left="360"/>
        <w:textAlignment w:val="auto"/>
        <w:rPr>
          <w:rFonts w:ascii="Times New Roman" w:hAnsi="Times New Roman" w:cs="Times New Roman"/>
          <w:b w:val="0"/>
          <w:bCs w:val="0"/>
          <w:sz w:val="24"/>
          <w:szCs w:val="24"/>
        </w:rPr>
      </w:pPr>
    </w:p>
    <w:p w14:paraId="2FE6B33B" w14:textId="5F0904AB" w:rsidR="00C738CE" w:rsidRPr="008D3EAE" w:rsidRDefault="00C738CE" w:rsidP="00C738CE">
      <w:pPr>
        <w:numPr>
          <w:ilvl w:val="0"/>
          <w:numId w:val="1"/>
        </w:numPr>
        <w:overflowPunct/>
        <w:autoSpaceDE/>
        <w:autoSpaceDN/>
        <w:adjustRightInd/>
        <w:textAlignment w:val="auto"/>
        <w:rPr>
          <w:rFonts w:ascii="Times New Roman" w:hAnsi="Times New Roman" w:cs="Times New Roman"/>
          <w:bCs w:val="0"/>
          <w:sz w:val="24"/>
          <w:szCs w:val="24"/>
        </w:rPr>
      </w:pPr>
      <w:r w:rsidRPr="00EA7AB8">
        <w:rPr>
          <w:rFonts w:ascii="Times New Roman" w:hAnsi="Times New Roman" w:cs="Times New Roman"/>
          <w:bCs w:val="0"/>
          <w:sz w:val="24"/>
          <w:szCs w:val="24"/>
        </w:rPr>
        <w:t>Financial Report Presentation</w:t>
      </w:r>
      <w:r w:rsidRPr="00EA7AB8">
        <w:rPr>
          <w:rFonts w:ascii="Times New Roman" w:hAnsi="Times New Roman" w:cs="Times New Roman"/>
          <w:b w:val="0"/>
          <w:bCs w:val="0"/>
          <w:sz w:val="24"/>
          <w:szCs w:val="24"/>
        </w:rPr>
        <w:t xml:space="preserve"> </w:t>
      </w:r>
      <w:r w:rsidR="008D3EAE">
        <w:rPr>
          <w:rFonts w:ascii="Times New Roman" w:hAnsi="Times New Roman" w:cs="Times New Roman"/>
          <w:b w:val="0"/>
          <w:bCs w:val="0"/>
          <w:sz w:val="24"/>
          <w:szCs w:val="24"/>
        </w:rPr>
        <w:t>–</w:t>
      </w:r>
      <w:r w:rsidRPr="00EA7AB8">
        <w:rPr>
          <w:rFonts w:ascii="Times New Roman" w:hAnsi="Times New Roman" w:cs="Times New Roman"/>
          <w:b w:val="0"/>
          <w:bCs w:val="0"/>
          <w:sz w:val="24"/>
          <w:szCs w:val="24"/>
        </w:rPr>
        <w:t xml:space="preserve"> </w:t>
      </w:r>
      <w:r w:rsidR="008D3EAE">
        <w:rPr>
          <w:rFonts w:ascii="Times New Roman" w:hAnsi="Times New Roman" w:cs="Times New Roman"/>
          <w:b w:val="0"/>
          <w:bCs w:val="0"/>
          <w:sz w:val="24"/>
          <w:szCs w:val="24"/>
        </w:rPr>
        <w:t>presentation of</w:t>
      </w:r>
      <w:r w:rsidRPr="00EA7AB8">
        <w:rPr>
          <w:rFonts w:ascii="Times New Roman" w:hAnsi="Times New Roman" w:cs="Times New Roman"/>
          <w:b w:val="0"/>
          <w:bCs w:val="0"/>
          <w:sz w:val="24"/>
          <w:szCs w:val="24"/>
        </w:rPr>
        <w:t xml:space="preserve"> the 201</w:t>
      </w:r>
      <w:r w:rsidR="008D3EAE">
        <w:rPr>
          <w:rFonts w:ascii="Times New Roman" w:hAnsi="Times New Roman" w:cs="Times New Roman"/>
          <w:b w:val="0"/>
          <w:bCs w:val="0"/>
          <w:sz w:val="24"/>
          <w:szCs w:val="24"/>
        </w:rPr>
        <w:t>9</w:t>
      </w:r>
      <w:r w:rsidRPr="00EA7AB8">
        <w:rPr>
          <w:rFonts w:ascii="Times New Roman" w:hAnsi="Times New Roman" w:cs="Times New Roman"/>
          <w:b w:val="0"/>
          <w:bCs w:val="0"/>
          <w:sz w:val="24"/>
          <w:szCs w:val="24"/>
        </w:rPr>
        <w:t xml:space="preserve"> Financial Report and Audit Results.</w:t>
      </w:r>
    </w:p>
    <w:p w14:paraId="455FED38" w14:textId="0C1C63C6" w:rsidR="008D3EAE" w:rsidRDefault="008D3EAE" w:rsidP="008D3EAE">
      <w:pPr>
        <w:overflowPunct/>
        <w:autoSpaceDE/>
        <w:autoSpaceDN/>
        <w:adjustRightInd/>
        <w:textAlignment w:val="auto"/>
        <w:rPr>
          <w:rFonts w:ascii="Times New Roman" w:hAnsi="Times New Roman" w:cs="Times New Roman"/>
          <w:bCs w:val="0"/>
          <w:sz w:val="24"/>
          <w:szCs w:val="24"/>
        </w:rPr>
      </w:pPr>
    </w:p>
    <w:p w14:paraId="382C6205" w14:textId="3DE47C13" w:rsidR="008D3EAE" w:rsidRPr="008D3EAE" w:rsidRDefault="008D3EAE" w:rsidP="008D3EAE">
      <w:pPr>
        <w:pStyle w:val="ListParagraph"/>
        <w:numPr>
          <w:ilvl w:val="0"/>
          <w:numId w:val="1"/>
        </w:numPr>
        <w:overflowPunct/>
        <w:autoSpaceDE/>
        <w:autoSpaceDN/>
        <w:adjustRightInd/>
        <w:textAlignment w:val="auto"/>
        <w:rPr>
          <w:rFonts w:ascii="Times New Roman" w:hAnsi="Times New Roman" w:cs="Times New Roman"/>
          <w:bCs w:val="0"/>
          <w:sz w:val="24"/>
          <w:szCs w:val="24"/>
        </w:rPr>
      </w:pPr>
      <w:r>
        <w:rPr>
          <w:rFonts w:ascii="Times New Roman" w:hAnsi="Times New Roman" w:cs="Times New Roman"/>
          <w:bCs w:val="0"/>
          <w:sz w:val="24"/>
          <w:szCs w:val="24"/>
        </w:rPr>
        <w:t>Set time and date for 2021 Annual Meeting</w:t>
      </w:r>
    </w:p>
    <w:p w14:paraId="076162A8" w14:textId="77777777" w:rsidR="008D3EAE" w:rsidRPr="00EA7AB8" w:rsidRDefault="008D3EAE" w:rsidP="008D3EAE">
      <w:pPr>
        <w:overflowPunct/>
        <w:autoSpaceDE/>
        <w:autoSpaceDN/>
        <w:adjustRightInd/>
        <w:ind w:left="360"/>
        <w:textAlignment w:val="auto"/>
        <w:rPr>
          <w:rFonts w:ascii="Times New Roman" w:hAnsi="Times New Roman" w:cs="Times New Roman"/>
          <w:bCs w:val="0"/>
          <w:sz w:val="24"/>
          <w:szCs w:val="24"/>
        </w:rPr>
      </w:pPr>
    </w:p>
    <w:p w14:paraId="1E98B08A" w14:textId="77777777" w:rsidR="00C738CE" w:rsidRPr="00EA7AB8" w:rsidRDefault="00C738CE" w:rsidP="00C738CE">
      <w:pPr>
        <w:numPr>
          <w:ilvl w:val="0"/>
          <w:numId w:val="1"/>
        </w:numPr>
        <w:overflowPunct/>
        <w:autoSpaceDE/>
        <w:autoSpaceDN/>
        <w:adjustRightInd/>
        <w:textAlignment w:val="auto"/>
        <w:rPr>
          <w:rFonts w:ascii="Times New Roman" w:hAnsi="Times New Roman" w:cs="Times New Roman"/>
          <w:bCs w:val="0"/>
          <w:sz w:val="24"/>
          <w:szCs w:val="24"/>
        </w:rPr>
      </w:pPr>
      <w:r w:rsidRPr="00EA7AB8">
        <w:rPr>
          <w:rFonts w:ascii="Times New Roman" w:hAnsi="Times New Roman" w:cs="Times New Roman"/>
          <w:bCs w:val="0"/>
          <w:sz w:val="24"/>
          <w:szCs w:val="24"/>
        </w:rPr>
        <w:t>Adjourn</w:t>
      </w:r>
    </w:p>
    <w:p w14:paraId="72500F00" w14:textId="0178B95A" w:rsidR="006E79C5" w:rsidRDefault="006E79C5"/>
    <w:p w14:paraId="0F6B5A03" w14:textId="2468CDEE" w:rsidR="008D3EAE" w:rsidRDefault="008D3EAE"/>
    <w:p w14:paraId="606E689D" w14:textId="77777777" w:rsidR="008D3EAE" w:rsidRDefault="008D3EAE" w:rsidP="008D3EAE">
      <w:pPr>
        <w:spacing w:before="100" w:beforeAutospacing="1" w:after="100" w:afterAutospacing="1"/>
        <w:rPr>
          <w:rFonts w:ascii="Times New Roman" w:hAnsi="Times New Roman" w:cs="Times New Roman"/>
          <w:b w:val="0"/>
          <w:bCs w:val="0"/>
          <w:sz w:val="24"/>
          <w:szCs w:val="24"/>
        </w:rPr>
      </w:pPr>
      <w:r>
        <w:rPr>
          <w:rFonts w:ascii="Times New Roman" w:hAnsi="Times New Roman" w:cs="Times New Roman"/>
          <w:b w:val="0"/>
          <w:bCs w:val="0"/>
          <w:sz w:val="24"/>
          <w:szCs w:val="24"/>
          <w:u w:val="single"/>
        </w:rPr>
        <w:t>Note:</w:t>
      </w:r>
      <w:r>
        <w:rPr>
          <w:rFonts w:ascii="Times New Roman" w:hAnsi="Times New Roman" w:cs="Times New Roman"/>
          <w:b w:val="0"/>
          <w:bCs w:val="0"/>
          <w:sz w:val="24"/>
          <w:szCs w:val="24"/>
        </w:rPr>
        <w:t xml:space="preserve">   </w:t>
      </w:r>
      <w:r>
        <w:rPr>
          <w:rFonts w:ascii="Times New Roman" w:hAnsi="Times New Roman" w:cs="Times New Roman"/>
          <w:sz w:val="24"/>
          <w:szCs w:val="24"/>
        </w:rPr>
        <w:t>Members of the Town Board may engage in discussion and information sharing in their capacity as town board members at the Annual Meeting, but no action of the town board will be taken.</w:t>
      </w:r>
    </w:p>
    <w:p w14:paraId="63B0E236" w14:textId="06B0297A" w:rsidR="008D3EAE" w:rsidRDefault="008D3EAE"/>
    <w:p w14:paraId="2F33EA03" w14:textId="0C27DF8E" w:rsidR="008D3EAE" w:rsidRPr="008D3EAE" w:rsidRDefault="008D3EAE">
      <w:pPr>
        <w:rPr>
          <w:rFonts w:ascii="Arial" w:hAnsi="Arial"/>
          <w:b w:val="0"/>
          <w:sz w:val="22"/>
        </w:rPr>
      </w:pPr>
      <w:r w:rsidRPr="008D3EAE">
        <w:rPr>
          <w:rFonts w:ascii="Arial" w:hAnsi="Arial"/>
          <w:b w:val="0"/>
          <w:sz w:val="22"/>
        </w:rPr>
        <w:t xml:space="preserve">-20April 2020-                                           </w:t>
      </w:r>
      <w:r w:rsidRPr="008D3EAE">
        <w:rPr>
          <w:rFonts w:ascii="Arial" w:hAnsi="Arial"/>
          <w:b w:val="0"/>
          <w:sz w:val="22"/>
        </w:rPr>
        <w:tab/>
      </w:r>
      <w:r w:rsidRPr="008D3EAE">
        <w:rPr>
          <w:rFonts w:ascii="Arial" w:hAnsi="Arial"/>
          <w:b w:val="0"/>
          <w:sz w:val="22"/>
        </w:rPr>
        <w:tab/>
        <w:t xml:space="preserve">   Joni Waelchli-Buehl</w:t>
      </w:r>
    </w:p>
    <w:p w14:paraId="0FC8088E" w14:textId="5AF769FA" w:rsidR="008D3EAE" w:rsidRPr="008D3EAE" w:rsidRDefault="008D3EAE">
      <w:pPr>
        <w:rPr>
          <w:rFonts w:ascii="Arial" w:hAnsi="Arial"/>
          <w:b w:val="0"/>
          <w:sz w:val="22"/>
        </w:rPr>
      </w:pPr>
      <w:r w:rsidRPr="008D3EAE">
        <w:rPr>
          <w:rFonts w:ascii="Arial" w:hAnsi="Arial"/>
          <w:b w:val="0"/>
          <w:sz w:val="22"/>
        </w:rPr>
        <w:tab/>
      </w:r>
      <w:r w:rsidRPr="008D3EAE">
        <w:rPr>
          <w:rFonts w:ascii="Arial" w:hAnsi="Arial"/>
          <w:b w:val="0"/>
          <w:sz w:val="22"/>
        </w:rPr>
        <w:tab/>
      </w:r>
      <w:r w:rsidRPr="008D3EAE">
        <w:rPr>
          <w:rFonts w:ascii="Arial" w:hAnsi="Arial"/>
          <w:b w:val="0"/>
          <w:sz w:val="22"/>
        </w:rPr>
        <w:tab/>
      </w:r>
      <w:r w:rsidRPr="008D3EAE">
        <w:rPr>
          <w:rFonts w:ascii="Arial" w:hAnsi="Arial"/>
          <w:b w:val="0"/>
          <w:sz w:val="22"/>
        </w:rPr>
        <w:tab/>
      </w:r>
      <w:r w:rsidRPr="008D3EAE">
        <w:rPr>
          <w:rFonts w:ascii="Arial" w:hAnsi="Arial"/>
          <w:b w:val="0"/>
          <w:sz w:val="22"/>
        </w:rPr>
        <w:tab/>
      </w:r>
      <w:r w:rsidRPr="008D3EAE">
        <w:rPr>
          <w:rFonts w:ascii="Arial" w:hAnsi="Arial"/>
          <w:b w:val="0"/>
          <w:sz w:val="22"/>
        </w:rPr>
        <w:tab/>
      </w:r>
      <w:r w:rsidRPr="008D3EAE">
        <w:rPr>
          <w:rFonts w:ascii="Arial" w:hAnsi="Arial"/>
          <w:b w:val="0"/>
          <w:sz w:val="22"/>
        </w:rPr>
        <w:tab/>
        <w:t xml:space="preserve">   Town of New Glarus clerk</w:t>
      </w:r>
      <w:r>
        <w:rPr>
          <w:rFonts w:ascii="Arial" w:hAnsi="Arial"/>
          <w:b w:val="0"/>
          <w:sz w:val="22"/>
        </w:rPr>
        <w:t xml:space="preserve">  </w:t>
      </w:r>
      <w:r>
        <w:rPr>
          <w:rFonts w:ascii="Arial" w:hAnsi="Arial"/>
          <w:b w:val="0"/>
          <w:sz w:val="22"/>
        </w:rPr>
        <w:tab/>
      </w:r>
    </w:p>
    <w:sectPr w:rsidR="008D3EAE" w:rsidRPr="008D3EAE" w:rsidSect="006E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74756"/>
    <w:multiLevelType w:val="multilevel"/>
    <w:tmpl w:val="A9B889C6"/>
    <w:lvl w:ilvl="0">
      <w:start w:val="1"/>
      <w:numFmt w:val="decimal"/>
      <w:lvlText w:val="%1."/>
      <w:lvlJc w:val="left"/>
      <w:pPr>
        <w:ind w:left="360" w:hanging="360"/>
      </w:pPr>
      <w:rPr>
        <w:rFonts w:ascii="Times New Roman" w:eastAsia="Times New Roman" w:hAnsi="Times New Roman" w:cs="Times New Roman"/>
        <w:b w:val="0"/>
        <w:color w:val="00000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738CE"/>
    <w:rsid w:val="00301CCE"/>
    <w:rsid w:val="00517F58"/>
    <w:rsid w:val="00534CC0"/>
    <w:rsid w:val="00632432"/>
    <w:rsid w:val="006E79C5"/>
    <w:rsid w:val="007B2A43"/>
    <w:rsid w:val="008C7402"/>
    <w:rsid w:val="008D3EAE"/>
    <w:rsid w:val="00913050"/>
    <w:rsid w:val="00B7521B"/>
    <w:rsid w:val="00C738CE"/>
    <w:rsid w:val="00C95A4F"/>
    <w:rsid w:val="00E0318B"/>
    <w:rsid w:val="00E939C3"/>
    <w:rsid w:val="00F4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F9E1"/>
  <w15:chartTrackingRefBased/>
  <w15:docId w15:val="{3627E222-B270-4786-8511-F93DA6A4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ld English Text MT" w:eastAsiaTheme="minorHAnsi" w:hAnsi="Old English Text MT" w:cstheme="majorBidi"/>
        <w:sz w:val="28"/>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8CE"/>
    <w:pPr>
      <w:overflowPunct w:val="0"/>
      <w:autoSpaceDE w:val="0"/>
      <w:autoSpaceDN w:val="0"/>
      <w:adjustRightInd w:val="0"/>
      <w:spacing w:after="0" w:line="240" w:lineRule="auto"/>
      <w:textAlignment w:val="baseline"/>
    </w:pPr>
    <w:rPr>
      <w:rFonts w:ascii="Comic Sans MS" w:eastAsia="Times New Roman" w:hAnsi="Comic Sans MS" w:cs="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Salter</dc:creator>
  <cp:keywords/>
  <dc:description/>
  <cp:lastModifiedBy>Pattie Salter</cp:lastModifiedBy>
  <cp:revision>2</cp:revision>
  <dcterms:created xsi:type="dcterms:W3CDTF">2020-04-20T22:02:00Z</dcterms:created>
  <dcterms:modified xsi:type="dcterms:W3CDTF">2020-04-20T22:02:00Z</dcterms:modified>
</cp:coreProperties>
</file>